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9CB" w:rsidRDefault="00D429CB" w:rsidP="00D429CB">
      <w:pPr>
        <w:pStyle w:val="NormaleWeb"/>
        <w:shd w:val="clear" w:color="auto" w:fill="FAFAFA"/>
        <w:spacing w:before="150" w:beforeAutospacing="0" w:after="225" w:afterAutospacing="0"/>
        <w:rPr>
          <w:rFonts w:ascii="Arial" w:hAnsi="Arial" w:cs="Arial"/>
          <w:color w:val="646464"/>
          <w:sz w:val="18"/>
          <w:szCs w:val="18"/>
        </w:rPr>
      </w:pPr>
      <w:r>
        <w:rPr>
          <w:rStyle w:val="Enfasigrassetto"/>
          <w:rFonts w:ascii="Arial" w:hAnsi="Arial" w:cs="Arial"/>
          <w:color w:val="646464"/>
          <w:sz w:val="18"/>
          <w:szCs w:val="18"/>
        </w:rPr>
        <w:t>1. Il Tedesco è la lingua più parlata in Europa</w:t>
      </w:r>
      <w:r>
        <w:rPr>
          <w:rFonts w:ascii="Arial" w:hAnsi="Arial" w:cs="Arial"/>
          <w:color w:val="646464"/>
          <w:sz w:val="18"/>
          <w:szCs w:val="18"/>
        </w:rPr>
        <w:br/>
        <w:t>In Europa 100 milioni di persone parlano il Tedesco come madrelingua, moltissimi altri come seconda. In tutto il mondo 120 milioni parlano il tedesco. Oltre 20 milioni di persone intraprendono lo studio del Tedesco. Il tedesco dà opportunità di maggiore mobilità sia nel viaggio di istruzione, nell'impegno culturale, nello studio e lavoro, permette di stabilire rapporti diretti con i partner di lingua tedesca e di acquisire maggiore consapevolezza della propria cittadinanza europea. Parlare il Tedesco significa superare gli ostacoli, raggiungere i mercati interni ed oltre frontiera, trasmettere voglia di collaborazione, di fiducia e serietà.</w:t>
      </w:r>
    </w:p>
    <w:p w:rsidR="00D429CB" w:rsidRDefault="00D429CB" w:rsidP="00D429CB">
      <w:pPr>
        <w:pStyle w:val="NormaleWeb"/>
        <w:shd w:val="clear" w:color="auto" w:fill="FAFAFA"/>
        <w:spacing w:before="150" w:beforeAutospacing="0" w:after="225" w:afterAutospacing="0"/>
        <w:rPr>
          <w:rFonts w:ascii="Arial" w:hAnsi="Arial" w:cs="Arial"/>
          <w:color w:val="646464"/>
          <w:sz w:val="18"/>
          <w:szCs w:val="18"/>
        </w:rPr>
      </w:pPr>
      <w:r>
        <w:rPr>
          <w:rStyle w:val="Enfasigrassetto"/>
          <w:rFonts w:ascii="Arial" w:hAnsi="Arial" w:cs="Arial"/>
          <w:color w:val="646464"/>
          <w:sz w:val="18"/>
          <w:szCs w:val="18"/>
        </w:rPr>
        <w:t>2. La Germania ha la terza economia al mondo</w:t>
      </w:r>
      <w:r>
        <w:rPr>
          <w:rFonts w:ascii="Arial" w:hAnsi="Arial" w:cs="Arial"/>
          <w:color w:val="646464"/>
          <w:sz w:val="18"/>
          <w:szCs w:val="18"/>
        </w:rPr>
        <w:br/>
        <w:t xml:space="preserve">Il Tedesco apre il mondo del Lavoro ed è una marcia in più per chi cerca una occupazione in Italia o nei Paesi in cui si parla il Tedesco. Circa 200 aziende tedesche hanno sede nella Provincia di Verona (Volkswagen, </w:t>
      </w:r>
      <w:proofErr w:type="spellStart"/>
      <w:r>
        <w:rPr>
          <w:rFonts w:ascii="Arial" w:hAnsi="Arial" w:cs="Arial"/>
          <w:color w:val="646464"/>
          <w:sz w:val="18"/>
          <w:szCs w:val="18"/>
        </w:rPr>
        <w:t>Viessmann</w:t>
      </w:r>
      <w:proofErr w:type="spellEnd"/>
      <w:r>
        <w:rPr>
          <w:rFonts w:ascii="Arial" w:hAnsi="Arial" w:cs="Arial"/>
          <w:color w:val="646464"/>
          <w:sz w:val="18"/>
          <w:szCs w:val="18"/>
        </w:rPr>
        <w:t xml:space="preserve">, Douglas, </w:t>
      </w:r>
      <w:proofErr w:type="spellStart"/>
      <w:r>
        <w:rPr>
          <w:rFonts w:ascii="Arial" w:hAnsi="Arial" w:cs="Arial"/>
          <w:color w:val="646464"/>
          <w:sz w:val="18"/>
          <w:szCs w:val="18"/>
        </w:rPr>
        <w:t>Lidl</w:t>
      </w:r>
      <w:proofErr w:type="spellEnd"/>
      <w:r>
        <w:rPr>
          <w:rFonts w:ascii="Arial" w:hAnsi="Arial" w:cs="Arial"/>
          <w:color w:val="646464"/>
          <w:sz w:val="18"/>
          <w:szCs w:val="18"/>
        </w:rPr>
        <w:t>, ...). La Germania è il primo mercato di riferimento per Verona, l'import rappresenta il 43,1% sul totale, l'export il 15,3%. Il Tedesco è quindi la carta vincente.</w:t>
      </w:r>
    </w:p>
    <w:p w:rsidR="00D429CB" w:rsidRDefault="00D429CB" w:rsidP="00D429CB">
      <w:pPr>
        <w:pStyle w:val="NormaleWeb"/>
        <w:shd w:val="clear" w:color="auto" w:fill="FAFAFA"/>
        <w:spacing w:before="150" w:beforeAutospacing="0" w:after="225" w:afterAutospacing="0"/>
        <w:rPr>
          <w:rFonts w:ascii="Arial" w:hAnsi="Arial" w:cs="Arial"/>
          <w:color w:val="646464"/>
          <w:sz w:val="18"/>
          <w:szCs w:val="18"/>
        </w:rPr>
      </w:pPr>
      <w:r>
        <w:rPr>
          <w:rStyle w:val="Enfasigrassetto"/>
          <w:rFonts w:ascii="Arial" w:hAnsi="Arial" w:cs="Arial"/>
          <w:color w:val="646464"/>
          <w:sz w:val="18"/>
          <w:szCs w:val="18"/>
        </w:rPr>
        <w:t>3. Conoscere il Tedesco crea opportunità commerciali</w:t>
      </w:r>
      <w:r>
        <w:rPr>
          <w:rFonts w:ascii="Arial" w:hAnsi="Arial" w:cs="Arial"/>
          <w:color w:val="646464"/>
          <w:sz w:val="18"/>
          <w:szCs w:val="18"/>
        </w:rPr>
        <w:br/>
        <w:t>L'investimento linguistico apre le porte al mondo del lavoro: in ambito economico, commerciale, finanziario e turistico, è quindi un investimento per il futuro. La Germania è il primo partner commerciale per l'Italia con una forte richiesta di personale qualificato con ottime conoscenze del Tedesco. La conoscenza del Tedesco vi proietta al centro delle industrie del futuro!</w:t>
      </w:r>
    </w:p>
    <w:p w:rsidR="00D429CB" w:rsidRDefault="00D429CB" w:rsidP="00D429CB">
      <w:pPr>
        <w:pStyle w:val="NormaleWeb"/>
        <w:shd w:val="clear" w:color="auto" w:fill="FAFAFA"/>
        <w:spacing w:before="150" w:beforeAutospacing="0" w:after="225" w:afterAutospacing="0"/>
        <w:rPr>
          <w:rFonts w:ascii="Arial" w:hAnsi="Arial" w:cs="Arial"/>
          <w:color w:val="646464"/>
          <w:sz w:val="18"/>
          <w:szCs w:val="18"/>
        </w:rPr>
      </w:pPr>
      <w:r>
        <w:rPr>
          <w:rStyle w:val="Enfasigrassetto"/>
          <w:rFonts w:ascii="Arial" w:hAnsi="Arial" w:cs="Arial"/>
          <w:color w:val="646464"/>
          <w:sz w:val="18"/>
          <w:szCs w:val="18"/>
        </w:rPr>
        <w:t>4. I Tedeschi sono innovatori</w:t>
      </w:r>
      <w:r>
        <w:rPr>
          <w:rFonts w:ascii="Arial" w:hAnsi="Arial" w:cs="Arial"/>
          <w:color w:val="646464"/>
          <w:sz w:val="18"/>
          <w:szCs w:val="18"/>
        </w:rPr>
        <w:br/>
        <w:t>Essere all’avanguardia è sinonimo di successo e conoscere il Tedesco vi aiuterà ad essere in prima fila.</w:t>
      </w:r>
    </w:p>
    <w:p w:rsidR="00D429CB" w:rsidRDefault="00D429CB" w:rsidP="00D429CB">
      <w:pPr>
        <w:pStyle w:val="NormaleWeb"/>
        <w:shd w:val="clear" w:color="auto" w:fill="FAFAFA"/>
        <w:spacing w:before="150" w:beforeAutospacing="0" w:after="225" w:afterAutospacing="0"/>
        <w:rPr>
          <w:rFonts w:ascii="Arial" w:hAnsi="Arial" w:cs="Arial"/>
          <w:color w:val="646464"/>
          <w:sz w:val="18"/>
          <w:szCs w:val="18"/>
        </w:rPr>
      </w:pPr>
      <w:r>
        <w:rPr>
          <w:rStyle w:val="Enfasigrassetto"/>
          <w:rFonts w:ascii="Arial" w:hAnsi="Arial" w:cs="Arial"/>
          <w:color w:val="646464"/>
          <w:sz w:val="18"/>
          <w:szCs w:val="18"/>
        </w:rPr>
        <w:t>5. I Tedeschi sono i maggiori turisti al mondo</w:t>
      </w:r>
      <w:r>
        <w:rPr>
          <w:rFonts w:ascii="Arial" w:hAnsi="Arial" w:cs="Arial"/>
          <w:color w:val="646464"/>
          <w:sz w:val="18"/>
          <w:szCs w:val="18"/>
        </w:rPr>
        <w:br/>
        <w:t xml:space="preserve">L'impiego nell'industria turistica (alberghi, campeggi, ristoranti, </w:t>
      </w:r>
      <w:proofErr w:type="spellStart"/>
      <w:r>
        <w:rPr>
          <w:rFonts w:ascii="Arial" w:hAnsi="Arial" w:cs="Arial"/>
          <w:color w:val="646464"/>
          <w:sz w:val="18"/>
          <w:szCs w:val="18"/>
        </w:rPr>
        <w:t>conpagnie</w:t>
      </w:r>
      <w:proofErr w:type="spellEnd"/>
      <w:r>
        <w:rPr>
          <w:rFonts w:ascii="Arial" w:hAnsi="Arial" w:cs="Arial"/>
          <w:color w:val="646464"/>
          <w:sz w:val="18"/>
          <w:szCs w:val="18"/>
        </w:rPr>
        <w:t xml:space="preserve"> aeree, aeroporti, ferrovie, autonoleggi) sarà facilitato se conoscete bene il tedesco e si aprirà una porta per la vendita del vostro prodotto.</w:t>
      </w:r>
    </w:p>
    <w:p w:rsidR="00D429CB" w:rsidRDefault="00D429CB" w:rsidP="00D429CB">
      <w:pPr>
        <w:pStyle w:val="NormaleWeb"/>
        <w:shd w:val="clear" w:color="auto" w:fill="FAFAFA"/>
        <w:spacing w:before="150" w:beforeAutospacing="0" w:after="225" w:afterAutospacing="0"/>
        <w:rPr>
          <w:rFonts w:ascii="Arial" w:hAnsi="Arial" w:cs="Arial"/>
          <w:color w:val="646464"/>
          <w:sz w:val="18"/>
          <w:szCs w:val="18"/>
        </w:rPr>
      </w:pPr>
      <w:r>
        <w:rPr>
          <w:rStyle w:val="Enfasigrassetto"/>
          <w:rFonts w:ascii="Arial" w:hAnsi="Arial" w:cs="Arial"/>
          <w:color w:val="646464"/>
          <w:sz w:val="18"/>
          <w:szCs w:val="18"/>
        </w:rPr>
        <w:t>6. I Tedeschi hanno la seconda presenza più numerosa su internet</w:t>
      </w:r>
      <w:r>
        <w:rPr>
          <w:rFonts w:ascii="Arial" w:hAnsi="Arial" w:cs="Arial"/>
          <w:color w:val="646464"/>
          <w:sz w:val="18"/>
          <w:szCs w:val="18"/>
        </w:rPr>
        <w:br/>
        <w:t xml:space="preserve">La Germania ha 8 milioni di domini internet e il </w:t>
      </w:r>
      <w:proofErr w:type="gramStart"/>
      <w:r>
        <w:rPr>
          <w:rFonts w:ascii="Arial" w:hAnsi="Arial" w:cs="Arial"/>
          <w:color w:val="646464"/>
          <w:sz w:val="18"/>
          <w:szCs w:val="18"/>
        </w:rPr>
        <w:t>suffisso .de</w:t>
      </w:r>
      <w:proofErr w:type="gramEnd"/>
      <w:r>
        <w:rPr>
          <w:rFonts w:ascii="Arial" w:hAnsi="Arial" w:cs="Arial"/>
          <w:color w:val="646464"/>
          <w:sz w:val="18"/>
          <w:szCs w:val="18"/>
        </w:rPr>
        <w:t xml:space="preserve"> è il secondo più popolare dopo il .</w:t>
      </w:r>
      <w:proofErr w:type="spellStart"/>
      <w:r>
        <w:rPr>
          <w:rFonts w:ascii="Arial" w:hAnsi="Arial" w:cs="Arial"/>
          <w:color w:val="646464"/>
          <w:sz w:val="18"/>
          <w:szCs w:val="18"/>
        </w:rPr>
        <w:t>com</w:t>
      </w:r>
      <w:proofErr w:type="spellEnd"/>
      <w:r>
        <w:rPr>
          <w:rFonts w:ascii="Arial" w:hAnsi="Arial" w:cs="Arial"/>
          <w:color w:val="646464"/>
          <w:sz w:val="18"/>
          <w:szCs w:val="18"/>
        </w:rPr>
        <w:t xml:space="preserve">, quindi si aprono le </w:t>
      </w:r>
      <w:proofErr w:type="spellStart"/>
      <w:r>
        <w:rPr>
          <w:rFonts w:ascii="Arial" w:hAnsi="Arial" w:cs="Arial"/>
          <w:color w:val="646464"/>
          <w:sz w:val="18"/>
          <w:szCs w:val="18"/>
        </w:rPr>
        <w:t>possibiltà</w:t>
      </w:r>
      <w:proofErr w:type="spellEnd"/>
      <w:r>
        <w:rPr>
          <w:rFonts w:ascii="Arial" w:hAnsi="Arial" w:cs="Arial"/>
          <w:color w:val="646464"/>
          <w:sz w:val="18"/>
          <w:szCs w:val="18"/>
        </w:rPr>
        <w:t xml:space="preserve"> occupazionali tedesche on-line.</w:t>
      </w:r>
    </w:p>
    <w:p w:rsidR="00D429CB" w:rsidRDefault="00D429CB" w:rsidP="00D429CB">
      <w:pPr>
        <w:pStyle w:val="NormaleWeb"/>
        <w:shd w:val="clear" w:color="auto" w:fill="FAFAFA"/>
        <w:spacing w:before="150" w:beforeAutospacing="0" w:after="225" w:afterAutospacing="0"/>
        <w:rPr>
          <w:rFonts w:ascii="Arial" w:hAnsi="Arial" w:cs="Arial"/>
          <w:color w:val="646464"/>
          <w:sz w:val="18"/>
          <w:szCs w:val="18"/>
        </w:rPr>
      </w:pPr>
      <w:r>
        <w:rPr>
          <w:rStyle w:val="Enfasigrassetto"/>
          <w:rFonts w:ascii="Arial" w:hAnsi="Arial" w:cs="Arial"/>
          <w:color w:val="646464"/>
          <w:sz w:val="18"/>
          <w:szCs w:val="18"/>
        </w:rPr>
        <w:t>7. Un libro su dieci al mondo è pubblicato in tedesco</w:t>
      </w:r>
      <w:r>
        <w:rPr>
          <w:rFonts w:ascii="Arial" w:hAnsi="Arial" w:cs="Arial"/>
          <w:color w:val="646464"/>
          <w:sz w:val="18"/>
          <w:szCs w:val="18"/>
        </w:rPr>
        <w:br/>
        <w:t>Leggere libri in lingua originale è un’esperienza insostituibile per conoscere il pensiero dell'autore.</w:t>
      </w:r>
    </w:p>
    <w:p w:rsidR="00D429CB" w:rsidRDefault="00D429CB" w:rsidP="00D429CB">
      <w:pPr>
        <w:pStyle w:val="NormaleWeb"/>
        <w:shd w:val="clear" w:color="auto" w:fill="FAFAFA"/>
        <w:spacing w:before="150" w:beforeAutospacing="0" w:after="225" w:afterAutospacing="0"/>
        <w:rPr>
          <w:rFonts w:ascii="Arial" w:hAnsi="Arial" w:cs="Arial"/>
          <w:color w:val="646464"/>
          <w:sz w:val="18"/>
          <w:szCs w:val="18"/>
        </w:rPr>
      </w:pPr>
      <w:r>
        <w:rPr>
          <w:rStyle w:val="Enfasigrassetto"/>
          <w:rFonts w:ascii="Arial" w:hAnsi="Arial" w:cs="Arial"/>
          <w:color w:val="646464"/>
          <w:sz w:val="18"/>
          <w:szCs w:val="18"/>
        </w:rPr>
        <w:t>8. Nazioni che parlano Tedesco hanno una ricca tradizione culturale</w:t>
      </w:r>
      <w:r>
        <w:rPr>
          <w:rFonts w:ascii="Arial" w:hAnsi="Arial" w:cs="Arial"/>
          <w:color w:val="646464"/>
          <w:sz w:val="18"/>
          <w:szCs w:val="18"/>
        </w:rPr>
        <w:br/>
        <w:t>Studiare in Germania o trascorrere soggiorni brevi nell'ambito del progetto Erasmus o in un intero corso di studi universitari apre le porte alla carriera di ricerca in Germania. La conoscenza del Tedesco apre il mondo della cultura, dello studio.</w:t>
      </w:r>
    </w:p>
    <w:p w:rsidR="00D429CB" w:rsidRDefault="00D429CB" w:rsidP="00D429CB">
      <w:pPr>
        <w:pStyle w:val="NormaleWeb"/>
        <w:shd w:val="clear" w:color="auto" w:fill="FAFAFA"/>
        <w:spacing w:before="150" w:beforeAutospacing="0" w:after="225" w:afterAutospacing="0"/>
        <w:rPr>
          <w:rFonts w:ascii="Arial" w:hAnsi="Arial" w:cs="Arial"/>
          <w:color w:val="646464"/>
          <w:sz w:val="18"/>
          <w:szCs w:val="18"/>
        </w:rPr>
      </w:pPr>
      <w:r>
        <w:rPr>
          <w:rStyle w:val="Enfasigrassetto"/>
          <w:rFonts w:ascii="Arial" w:hAnsi="Arial" w:cs="Arial"/>
          <w:color w:val="646464"/>
          <w:sz w:val="18"/>
          <w:szCs w:val="18"/>
        </w:rPr>
        <w:t>9. La Germania fornisce assistenza finanziaria a 60 mila scambi internazionali ogni anno</w:t>
      </w:r>
      <w:r>
        <w:rPr>
          <w:rFonts w:ascii="Arial" w:hAnsi="Arial" w:cs="Arial"/>
          <w:color w:val="646464"/>
          <w:sz w:val="18"/>
          <w:szCs w:val="18"/>
        </w:rPr>
        <w:br/>
        <w:t xml:space="preserve">Il </w:t>
      </w:r>
      <w:proofErr w:type="spellStart"/>
      <w:r>
        <w:rPr>
          <w:rFonts w:ascii="Arial" w:hAnsi="Arial" w:cs="Arial"/>
          <w:color w:val="646464"/>
          <w:sz w:val="18"/>
          <w:szCs w:val="18"/>
        </w:rPr>
        <w:t>Deutscher</w:t>
      </w:r>
      <w:proofErr w:type="spellEnd"/>
      <w:r>
        <w:rPr>
          <w:rFonts w:ascii="Arial" w:hAnsi="Arial" w:cs="Arial"/>
          <w:color w:val="646464"/>
          <w:sz w:val="18"/>
          <w:szCs w:val="18"/>
        </w:rPr>
        <w:t xml:space="preserve"> </w:t>
      </w:r>
      <w:proofErr w:type="spellStart"/>
      <w:r>
        <w:rPr>
          <w:rFonts w:ascii="Arial" w:hAnsi="Arial" w:cs="Arial"/>
          <w:color w:val="646464"/>
          <w:sz w:val="18"/>
          <w:szCs w:val="18"/>
        </w:rPr>
        <w:t>Akademischer</w:t>
      </w:r>
      <w:proofErr w:type="spellEnd"/>
      <w:r>
        <w:rPr>
          <w:rFonts w:ascii="Arial" w:hAnsi="Arial" w:cs="Arial"/>
          <w:color w:val="646464"/>
          <w:sz w:val="18"/>
          <w:szCs w:val="18"/>
        </w:rPr>
        <w:t xml:space="preserve"> </w:t>
      </w:r>
      <w:proofErr w:type="spellStart"/>
      <w:r>
        <w:rPr>
          <w:rFonts w:ascii="Arial" w:hAnsi="Arial" w:cs="Arial"/>
          <w:color w:val="646464"/>
          <w:sz w:val="18"/>
          <w:szCs w:val="18"/>
        </w:rPr>
        <w:t>Austausch</w:t>
      </w:r>
      <w:proofErr w:type="spellEnd"/>
      <w:r>
        <w:rPr>
          <w:rFonts w:ascii="Arial" w:hAnsi="Arial" w:cs="Arial"/>
          <w:color w:val="646464"/>
          <w:sz w:val="18"/>
          <w:szCs w:val="18"/>
        </w:rPr>
        <w:t xml:space="preserve"> </w:t>
      </w:r>
      <w:proofErr w:type="spellStart"/>
      <w:r>
        <w:rPr>
          <w:rFonts w:ascii="Arial" w:hAnsi="Arial" w:cs="Arial"/>
          <w:color w:val="646464"/>
          <w:sz w:val="18"/>
          <w:szCs w:val="18"/>
        </w:rPr>
        <w:t>Dienst</w:t>
      </w:r>
      <w:proofErr w:type="spellEnd"/>
      <w:r>
        <w:rPr>
          <w:rFonts w:ascii="Arial" w:hAnsi="Arial" w:cs="Arial"/>
          <w:color w:val="646464"/>
          <w:sz w:val="18"/>
          <w:szCs w:val="18"/>
        </w:rPr>
        <w:t xml:space="preserve"> sponsorizza professori, scienziati, insegnanti e studenti per periodi di ricerca e studio in Germania.</w:t>
      </w:r>
    </w:p>
    <w:p w:rsidR="00D429CB" w:rsidRDefault="00D429CB" w:rsidP="00D429CB">
      <w:pPr>
        <w:pStyle w:val="NormaleWeb"/>
        <w:shd w:val="clear" w:color="auto" w:fill="FAFAFA"/>
        <w:spacing w:before="150" w:beforeAutospacing="0" w:after="225" w:afterAutospacing="0"/>
        <w:rPr>
          <w:rFonts w:ascii="Arial" w:hAnsi="Arial" w:cs="Arial"/>
          <w:color w:val="646464"/>
          <w:sz w:val="18"/>
          <w:szCs w:val="18"/>
        </w:rPr>
      </w:pPr>
      <w:r>
        <w:rPr>
          <w:rStyle w:val="Enfasigrassetto"/>
          <w:rFonts w:ascii="Arial" w:hAnsi="Arial" w:cs="Arial"/>
          <w:color w:val="646464"/>
          <w:sz w:val="18"/>
          <w:szCs w:val="18"/>
        </w:rPr>
        <w:t>10. Il Tedesco non è più difficile di altre lingue</w:t>
      </w:r>
      <w:r>
        <w:rPr>
          <w:rFonts w:ascii="Arial" w:hAnsi="Arial" w:cs="Arial"/>
          <w:color w:val="646464"/>
          <w:sz w:val="18"/>
          <w:szCs w:val="18"/>
        </w:rPr>
        <w:br/>
        <w:t>Studiare il Tedesco dopo l'Inglese risulta particolarmente facile. La conoscenza della lingua tedesca contribuisce alla informazione di prima mano, all'entusiasmo di guardare oltre le frontiere e quindi all'apertura mentale e di nuovi orizzonti.</w:t>
      </w:r>
    </w:p>
    <w:p w:rsidR="00ED2BD5" w:rsidRDefault="00ED2BD5">
      <w:bookmarkStart w:id="0" w:name="_GoBack"/>
      <w:bookmarkEnd w:id="0"/>
    </w:p>
    <w:sectPr w:rsidR="00ED2BD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9CB"/>
    <w:rsid w:val="00D429CB"/>
    <w:rsid w:val="00ED2B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50AEAF-10F1-456B-A43C-102496919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D429C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D429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480</Words>
  <Characters>2739</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1</cp:revision>
  <dcterms:created xsi:type="dcterms:W3CDTF">2017-01-10T13:31:00Z</dcterms:created>
  <dcterms:modified xsi:type="dcterms:W3CDTF">2017-01-10T13:32:00Z</dcterms:modified>
</cp:coreProperties>
</file>